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ED0" w:rsidRDefault="00C22ED0" w:rsidP="00C22ED0"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2244090</wp:posOffset>
            </wp:positionH>
            <wp:positionV relativeFrom="paragraph">
              <wp:posOffset>-387985</wp:posOffset>
            </wp:positionV>
            <wp:extent cx="1076325" cy="1047750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2ED0" w:rsidRDefault="00C22ED0" w:rsidP="00C22ED0"/>
    <w:p w:rsidR="00C22ED0" w:rsidRDefault="00C22ED0" w:rsidP="00C22ED0"/>
    <w:p w:rsidR="00C22ED0" w:rsidRDefault="00C22ED0" w:rsidP="00C22E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2ED0" w:rsidRPr="001B5F74" w:rsidRDefault="00C22ED0" w:rsidP="00C22E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5F7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ประกาศองค์การบริหารส่วนตำบลชะอวด</w:t>
      </w:r>
    </w:p>
    <w:p w:rsidR="00C22ED0" w:rsidRPr="001B5F74" w:rsidRDefault="00C22ED0" w:rsidP="00C22E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5F74">
        <w:rPr>
          <w:rFonts w:ascii="TH SarabunIT๙" w:hAnsi="TH SarabunIT๙" w:cs="TH SarabunIT๙"/>
          <w:b/>
          <w:bCs/>
          <w:sz w:val="32"/>
          <w:szCs w:val="32"/>
          <w:cs/>
        </w:rPr>
        <w:t>เรื่อ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 การใช้แผนพัฒนาสามปี (พ.ศ.๒๕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๒๕</w:t>
      </w:r>
      <w:r>
        <w:rPr>
          <w:rFonts w:ascii="TH SarabunIT๙" w:hAnsi="TH SarabunIT๙" w:cs="TH SarabunIT๙"/>
          <w:b/>
          <w:bCs/>
          <w:sz w:val="32"/>
          <w:szCs w:val="32"/>
        </w:rPr>
        <w:t>62</w:t>
      </w:r>
      <w:r w:rsidRPr="001B5F7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2ED0" w:rsidRPr="00F23A19" w:rsidRDefault="00C22ED0" w:rsidP="00C22E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5F74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</w:t>
      </w:r>
    </w:p>
    <w:p w:rsidR="00C22ED0" w:rsidRPr="00BA2C91" w:rsidRDefault="00C22ED0" w:rsidP="00C22ED0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1B5F74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1B5F74">
        <w:rPr>
          <w:rFonts w:ascii="TH SarabunIT๙" w:hAnsi="TH SarabunIT๙" w:cs="TH SarabunIT๙"/>
          <w:sz w:val="32"/>
          <w:szCs w:val="32"/>
          <w:cs/>
        </w:rPr>
        <w:t xml:space="preserve">ด้วยองค์การบริหารส่วนตำบลชะอวด 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ได้จัดทำแผนพัฒนาสามปี (พ.ศ.๒๕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– ๒๕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1B5F74">
        <w:rPr>
          <w:rFonts w:ascii="TH SarabunIT๙" w:hAnsi="TH SarabunIT๙" w:cs="TH SarabunIT๙"/>
          <w:sz w:val="32"/>
          <w:szCs w:val="32"/>
          <w:cs/>
        </w:rPr>
        <w:t>) ซึ่งเป็นแผนที่กำหนดรายละเอียดของแผนงาน โครงการพัฒนาที่จะดำเนินการในปีงบประมาณของแต่ละปีโดยมีความต่อเนื่องเป็นระยะเวลาสามปี และมีการดำเนินการทบทวนเพื่อปรับปรุงแผนอย่างต่อเนื่องทุกปี ซึ่งได้ดำเนินการตามขั้นตอนตามระเบียบกระทรวงมหาดไทย ว่าด้วยการจัดทำแผนพัฒนาขององค์กรปกครองส่วนท้องถิ่น พ.ศ.๒๕๔๘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2ED0" w:rsidRPr="001B5F74" w:rsidRDefault="00C22ED0" w:rsidP="00C22ED0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Pr="001B5F74">
        <w:rPr>
          <w:rFonts w:ascii="TH SarabunIT๙" w:hAnsi="TH SarabunIT๙" w:cs="TH SarabunIT๙"/>
          <w:sz w:val="32"/>
          <w:szCs w:val="32"/>
          <w:cs/>
        </w:rPr>
        <w:t>อาศัยอำนาจแห่งระเบียบกระทรวงมหาดไทย ว่าด้วยการจัดทำแผนพัฒนาขององค์กรปกครองส่วนท้องถิ่น พ.ศ.๒๕๔๘ ข้อ ๒๔  ให้ผู้บริหารท้องถิ่นประกาศใช้แผนพัฒนาที่อนุมัติแล้ว นำไปปฏิบัติ และประกาศให้ประชาชนในท้องถิ่นทราบโดยทั่วกัน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5F74">
        <w:rPr>
          <w:rFonts w:ascii="TH SarabunIT๙" w:hAnsi="TH SarabunIT๙" w:cs="TH SarabunIT๙"/>
          <w:sz w:val="32"/>
          <w:szCs w:val="32"/>
          <w:cs/>
        </w:rPr>
        <w:t xml:space="preserve">ภายในสิบห้าวันนับแต่วันที่ประกาศใช้และปิดประกาศโดยเปิดเผยไม่น้อยกว่าสามสิบวัน </w:t>
      </w:r>
    </w:p>
    <w:p w:rsidR="00C22ED0" w:rsidRPr="001B5F74" w:rsidRDefault="00C22ED0" w:rsidP="00C22ED0">
      <w:pPr>
        <w:tabs>
          <w:tab w:val="left" w:pos="993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บัดนี้ แผนพัฒนาสามปี (พ.ศ.๒๕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– ๒๕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1B5F74">
        <w:rPr>
          <w:rFonts w:ascii="TH SarabunIT๙" w:hAnsi="TH SarabunIT๙" w:cs="TH SarabunIT๙"/>
          <w:sz w:val="32"/>
          <w:szCs w:val="32"/>
          <w:cs/>
        </w:rPr>
        <w:t xml:space="preserve">)  ได้รับความเห็นชอบจากสภาองค์การบริหารส่วนตำบลชะอวดแล้ว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เมื่อครั้งสมัยประชุมสมัยวิสามัญ สมัยที่ 1 เมื่อวันที่ 31 พฤษภาคม 2559</w:t>
      </w:r>
      <w:r w:rsidRPr="001B5F7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C22ED0" w:rsidRPr="001B5F74" w:rsidRDefault="00C22ED0" w:rsidP="00C22ED0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Pr="001B5F7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C22ED0" w:rsidRPr="001B5F74" w:rsidRDefault="00C22ED0" w:rsidP="00C22ED0">
      <w:pPr>
        <w:rPr>
          <w:rFonts w:ascii="TH SarabunIT๙" w:hAnsi="TH SarabunIT๙" w:cs="TH SarabunIT๙"/>
          <w:sz w:val="32"/>
          <w:szCs w:val="32"/>
        </w:rPr>
      </w:pPr>
    </w:p>
    <w:p w:rsidR="00C22ED0" w:rsidRPr="001B5F74" w:rsidRDefault="00C22ED0" w:rsidP="00C22ED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/>
          <w:sz w:val="32"/>
          <w:szCs w:val="32"/>
        </w:rPr>
        <w:t>31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พ.ศ.๒๕</w:t>
      </w:r>
      <w:r>
        <w:rPr>
          <w:rFonts w:ascii="TH SarabunIT๙" w:hAnsi="TH SarabunIT๙" w:cs="TH SarabunIT๙"/>
          <w:sz w:val="32"/>
          <w:szCs w:val="32"/>
        </w:rPr>
        <w:t>59</w:t>
      </w:r>
    </w:p>
    <w:p w:rsidR="00C22ED0" w:rsidRPr="001B5F74" w:rsidRDefault="00C22ED0" w:rsidP="00C22ED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22ED0" w:rsidRPr="001B5F74" w:rsidRDefault="00C22ED0" w:rsidP="00C22ED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22ED0" w:rsidRPr="001B5F74" w:rsidRDefault="00C22ED0" w:rsidP="00C22ED0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5F74">
        <w:rPr>
          <w:rFonts w:ascii="TH SarabunIT๙" w:hAnsi="TH SarabunIT๙" w:cs="TH SarabunIT๙"/>
          <w:sz w:val="32"/>
          <w:szCs w:val="32"/>
          <w:cs/>
        </w:rPr>
        <w:t>บุญฤทธิ์  แคล้วแก้ว</w:t>
      </w:r>
    </w:p>
    <w:p w:rsidR="00C22ED0" w:rsidRPr="001B5F74" w:rsidRDefault="00C22ED0" w:rsidP="00C22ED0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1B5F74">
        <w:rPr>
          <w:rFonts w:ascii="TH SarabunIT๙" w:hAnsi="TH SarabunIT๙" w:cs="TH SarabunIT๙"/>
          <w:sz w:val="32"/>
          <w:szCs w:val="32"/>
          <w:cs/>
        </w:rPr>
        <w:t>(นายบุญฤทธิ์  แคล้วแก้ว)</w:t>
      </w:r>
    </w:p>
    <w:p w:rsidR="00C22ED0" w:rsidRPr="001B5F74" w:rsidRDefault="00C22ED0" w:rsidP="00C22ED0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B5F74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นายกองค์การบริหารส่วนตำบลชะอวด</w:t>
      </w:r>
    </w:p>
    <w:p w:rsidR="00C22ED0" w:rsidRPr="001B5F74" w:rsidRDefault="00C22ED0" w:rsidP="00C22ED0">
      <w:pPr>
        <w:jc w:val="center"/>
        <w:rPr>
          <w:rFonts w:ascii="TH SarabunIT๙" w:hAnsi="TH SarabunIT๙" w:cs="TH SarabunIT๙"/>
        </w:rPr>
      </w:pPr>
    </w:p>
    <w:p w:rsidR="003904BD" w:rsidRDefault="00C22ED0">
      <w:r>
        <w:t xml:space="preserve"> </w:t>
      </w:r>
    </w:p>
    <w:sectPr w:rsidR="003904BD" w:rsidSect="00C22ED0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22ED0"/>
    <w:rsid w:val="003904BD"/>
    <w:rsid w:val="00C22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ED0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177</Words>
  <Characters>1014</Characters>
  <Application>Microsoft Office Word</Application>
  <DocSecurity>0</DocSecurity>
  <Lines>8</Lines>
  <Paragraphs>2</Paragraphs>
  <ScaleCrop>false</ScaleCrop>
  <Company>Sky123.Org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 Pro</dc:creator>
  <cp:lastModifiedBy>Win 8 Pro</cp:lastModifiedBy>
  <cp:revision>1</cp:revision>
  <dcterms:created xsi:type="dcterms:W3CDTF">2017-11-09T03:54:00Z</dcterms:created>
  <dcterms:modified xsi:type="dcterms:W3CDTF">2017-11-09T03:59:00Z</dcterms:modified>
</cp:coreProperties>
</file>